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25A" w:rsidRDefault="0078621C">
      <w:pPr>
        <w:rPr>
          <w:rtl/>
        </w:rPr>
      </w:pPr>
      <w:r>
        <w:rPr>
          <w:noProof/>
          <w:rtl/>
        </w:rPr>
        <w:pict>
          <v:oval id="_x0000_s1035" style="position:absolute;left:0;text-align:left;margin-left:562pt;margin-top:-27pt;width:170.25pt;height:65.25pt;z-index:251666432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A54873" w:rsidRPr="00E6025A" w:rsidRDefault="00A54873" w:rsidP="00A54873">
                  <w:pPr>
                    <w:rPr>
                      <w:sz w:val="32"/>
                      <w:szCs w:val="32"/>
                    </w:rPr>
                  </w:pPr>
                  <w:r w:rsidRPr="00E6025A">
                    <w:rPr>
                      <w:rFonts w:hint="cs"/>
                      <w:sz w:val="32"/>
                      <w:szCs w:val="32"/>
                      <w:rtl/>
                    </w:rPr>
                    <w:t xml:space="preserve">الجملة الفعلية : هي الجملة التي تبدأ بفعل </w:t>
                  </w:r>
                </w:p>
                <w:p w:rsidR="00A54873" w:rsidRPr="00E6025A" w:rsidRDefault="00A54873" w:rsidP="00A54873"/>
              </w:txbxContent>
            </v:textbox>
            <w10:wrap anchorx="page"/>
          </v:oval>
        </w:pict>
      </w:r>
      <w:r>
        <w:rPr>
          <w:noProof/>
          <w:rtl/>
        </w:rPr>
        <w:pict>
          <v:oval id="_x0000_s1034" style="position:absolute;left:0;text-align:left;margin-left:33.75pt;margin-top:-27pt;width:170.25pt;height:65.25pt;z-index:25166540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E6025A" w:rsidRPr="00E6025A" w:rsidRDefault="00A54873"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وحدة الصحة والغذاء </w:t>
                  </w:r>
                </w:p>
              </w:txbxContent>
            </v:textbox>
            <w10:wrap anchorx="page"/>
          </v:oval>
        </w:pict>
      </w:r>
      <w:r>
        <w:rPr>
          <w:noProof/>
          <w:rtl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288.75pt;margin-top:-14.25pt;width:201.75pt;height:48pt;z-index:251658240" adj="1204,33683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38279F" w:rsidRPr="0038279F" w:rsidRDefault="0038279F">
                  <w:pPr>
                    <w:rPr>
                      <w:rFonts w:cs="DecoType Thuluth"/>
                      <w:b/>
                      <w:bCs/>
                      <w:color w:val="5F497A" w:themeColor="accent4" w:themeShade="BF"/>
                      <w:sz w:val="36"/>
                      <w:szCs w:val="36"/>
                    </w:rPr>
                  </w:pPr>
                  <w:r w:rsidRPr="0038279F">
                    <w:rPr>
                      <w:rFonts w:cs="DecoType Thuluth" w:hint="cs"/>
                      <w:b/>
                      <w:bCs/>
                      <w:color w:val="5F497A" w:themeColor="accent4" w:themeShade="BF"/>
                      <w:sz w:val="36"/>
                      <w:szCs w:val="36"/>
                      <w:rtl/>
                    </w:rPr>
                    <w:t xml:space="preserve">أنــــــــــــــــــــواع الفعــــــــــــــــــــــــــــــــــــــــــــل </w:t>
                  </w:r>
                </w:p>
              </w:txbxContent>
            </v:textbox>
            <w10:wrap anchorx="page"/>
          </v:shape>
        </w:pict>
      </w:r>
      <w:r w:rsidR="0038279F">
        <w:rPr>
          <w:rFonts w:hint="cs"/>
          <w:rtl/>
        </w:rPr>
        <w:t xml:space="preserve">                 </w:t>
      </w:r>
    </w:p>
    <w:p w:rsidR="00E6025A" w:rsidRDefault="0078621C">
      <w:pPr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35.5pt;margin-top:13.75pt;width:69.75pt;height:87.75pt;flip:x;z-index:251661312" o:connectortype="straight">
            <v:stroke endarrow="block"/>
            <w10:wrap anchorx="page"/>
          </v:shape>
        </w:pict>
      </w:r>
      <w:r>
        <w:rPr>
          <w:noProof/>
          <w:rtl/>
        </w:rPr>
        <w:pict>
          <v:shape id="_x0000_s1028" type="#_x0000_t32" style="position:absolute;left:0;text-align:left;margin-left:378.75pt;margin-top:13.75pt;width:4.5pt;height:104.25pt;z-index:251660288" o:connectortype="straight">
            <v:stroke endarrow="block"/>
            <w10:wrap anchorx="page"/>
          </v:shape>
        </w:pict>
      </w:r>
      <w:r>
        <w:rPr>
          <w:noProof/>
          <w:rtl/>
        </w:rPr>
        <w:pict>
          <v:shape id="_x0000_s1027" type="#_x0000_t32" style="position:absolute;left:0;text-align:left;margin-left:446.25pt;margin-top:13.75pt;width:62.25pt;height:87.75pt;z-index:251659264" o:connectortype="straight">
            <v:stroke endarrow="block"/>
            <w10:wrap anchorx="page"/>
          </v:shape>
        </w:pict>
      </w:r>
    </w:p>
    <w:p w:rsidR="00E6025A" w:rsidRDefault="00E6025A">
      <w:pPr>
        <w:rPr>
          <w:rtl/>
        </w:rPr>
      </w:pPr>
    </w:p>
    <w:p w:rsidR="00023EF2" w:rsidRDefault="0038279F" w:rsidP="00E6025A">
      <w:r>
        <w:rPr>
          <w:rFonts w:hint="cs"/>
          <w:rtl/>
        </w:rPr>
        <w:t xml:space="preserve">  </w:t>
      </w:r>
    </w:p>
    <w:p w:rsidR="00023EF2" w:rsidRPr="00023EF2" w:rsidRDefault="00023EF2" w:rsidP="00023EF2"/>
    <w:p w:rsidR="00023EF2" w:rsidRPr="00023EF2" w:rsidRDefault="0078621C" w:rsidP="00023EF2">
      <w:r>
        <w:rPr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33" type="#_x0000_t177" style="position:absolute;left:0;text-align:left;margin-left:117.75pt;margin-top:5.25pt;width:160.5pt;height:95.25pt;z-index:251664384" fillcolor="white [3201]" strokecolor="#8064a2 [3207]" strokeweight="5pt">
            <v:stroke linestyle="thickThin"/>
            <v:shadow color="#868686"/>
            <v:textbox>
              <w:txbxContent>
                <w:p w:rsidR="00023EF2" w:rsidRPr="00A54873" w:rsidRDefault="00023EF2" w:rsidP="00A0389D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A0389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الفعل الأمر </w:t>
                  </w:r>
                  <w:r w:rsidR="00A0389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  <w:r w:rsidRPr="00A5487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هو كلمة تطلب </w:t>
                  </w:r>
                  <w:proofErr w:type="spellStart"/>
                  <w:r w:rsidRPr="00A5487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بها</w:t>
                  </w:r>
                  <w:proofErr w:type="spellEnd"/>
                  <w:r w:rsidRPr="00A5487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A0389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من </w:t>
                  </w:r>
                  <w:proofErr w:type="spellStart"/>
                  <w:r w:rsidR="00A0389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</w:t>
                  </w:r>
                  <w:proofErr w:type="spellEnd"/>
                  <w:r w:rsidR="00A0389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المخاطب القيام بعمل  ما .   </w:t>
                  </w:r>
                  <w:r w:rsidRPr="00A5487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العلامة التي تظهر على آخر فعل الأمر هي السكون .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1" type="#_x0000_t177" style="position:absolute;left:0;text-align:left;margin-left:497.25pt;margin-top:5.25pt;width:160.5pt;height:95.25pt;z-index:251662336" fillcolor="white [3201]" strokecolor="#8064a2 [3207]" strokeweight="5pt">
            <v:stroke linestyle="thickThin"/>
            <v:shadow color="#868686"/>
            <v:textbox>
              <w:txbxContent>
                <w:p w:rsidR="00E6025A" w:rsidRPr="00A54873" w:rsidRDefault="00E6025A" w:rsidP="00A0389D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A0389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الفعل الماضي : </w:t>
                  </w:r>
                  <w:r w:rsidRPr="00A5487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هو ما دل على حدوث عمل في الزمن الماضي قبل زمن التكلم , والحركة التي تظهر على الحرف الأخير منه الفتحة .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2" type="#_x0000_t177" style="position:absolute;left:0;text-align:left;margin-left:305.25pt;margin-top:22.5pt;width:160.5pt;height:95.25pt;z-index:251663360" fillcolor="white [3201]" strokecolor="#8064a2 [3207]" strokeweight="5pt">
            <v:stroke linestyle="thickThin"/>
            <v:shadow color="#868686"/>
            <v:textbox>
              <w:txbxContent>
                <w:p w:rsidR="00E6025A" w:rsidRPr="00A54873" w:rsidRDefault="00E6025A" w:rsidP="00A0389D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A0389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الفعل المضارع</w:t>
                  </w:r>
                  <w:r w:rsidR="00A0389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  <w:r w:rsidRPr="00A0389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A5487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هو ما دل على حدوث عمل في الزمن الحاضر أو المستقبل , والحركة التي تظهر على الحرف الأخير منه  الضمة </w:t>
                  </w:r>
                </w:p>
              </w:txbxContent>
            </v:textbox>
            <w10:wrap anchorx="page"/>
          </v:shape>
        </w:pict>
      </w:r>
    </w:p>
    <w:p w:rsidR="00023EF2" w:rsidRPr="00023EF2" w:rsidRDefault="00023EF2" w:rsidP="00023EF2"/>
    <w:p w:rsidR="00023EF2" w:rsidRPr="00023EF2" w:rsidRDefault="00023EF2" w:rsidP="00023EF2"/>
    <w:p w:rsidR="00023EF2" w:rsidRPr="00023EF2" w:rsidRDefault="0078621C" w:rsidP="00023EF2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1" type="#_x0000_t13" style="position:absolute;left:0;text-align:left;margin-left:134.6pt;margin-top:70.3pt;width:123.75pt;height:31.5pt;rotation:90;z-index:251669504" fillcolor="#4bacc6 [3208]" strokecolor="#f2f2f2 [3041]" strokeweight="3pt">
            <v:shadow on="t" type="perspective" color="#205867 [1608]" opacity=".5" offset="1pt" offset2="-1pt"/>
            <v:textbox style="layout-flow:vertical;mso-layout-flow-alt:bottom-to-top">
              <w:txbxContent>
                <w:p w:rsidR="004351AC" w:rsidRPr="004351AC" w:rsidRDefault="004351AC" w:rsidP="004351AC">
                  <w:pPr>
                    <w:rPr>
                      <w:b/>
                      <w:bCs/>
                    </w:rPr>
                  </w:pPr>
                  <w:r w:rsidRPr="004351AC">
                    <w:rPr>
                      <w:rFonts w:hint="cs"/>
                      <w:b/>
                      <w:bCs/>
                      <w:rtl/>
                    </w:rPr>
                    <w:t xml:space="preserve">أمثلة على فعل الأمــــر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7" type="#_x0000_t13" style="position:absolute;left:0;text-align:left;margin-left:515.85pt;margin-top:70.3pt;width:123.75pt;height:31.5pt;rotation:90;z-index:251667456" fillcolor="#4bacc6 [3208]" strokecolor="#f2f2f2 [3041]" strokeweight="3pt">
            <v:shadow on="t" type="perspective" color="#205867 [1608]" opacity=".5" offset="1pt" offset2="-1pt"/>
            <v:textbox style="layout-flow:vertical;mso-layout-flow-alt:bottom-to-top">
              <w:txbxContent>
                <w:p w:rsidR="004351AC" w:rsidRPr="004351AC" w:rsidRDefault="004351AC">
                  <w:pPr>
                    <w:rPr>
                      <w:b/>
                      <w:bCs/>
                    </w:rPr>
                  </w:pPr>
                  <w:r w:rsidRPr="004351AC">
                    <w:rPr>
                      <w:rFonts w:hint="cs"/>
                      <w:b/>
                      <w:bCs/>
                      <w:rtl/>
                    </w:rPr>
                    <w:t xml:space="preserve">أمثلة على الفعل الماضي </w:t>
                  </w:r>
                </w:p>
              </w:txbxContent>
            </v:textbox>
            <w10:wrap anchorx="page"/>
          </v:shape>
        </w:pict>
      </w:r>
    </w:p>
    <w:p w:rsidR="00023EF2" w:rsidRPr="00023EF2" w:rsidRDefault="0078621C" w:rsidP="00023EF2">
      <w:r>
        <w:rPr>
          <w:noProof/>
        </w:rPr>
        <w:pict>
          <v:shape id="_x0000_s1040" type="#_x0000_t13" style="position:absolute;left:0;text-align:left;margin-left:321.35pt;margin-top:62.15pt;width:123.75pt;height:31.5pt;rotation:90;z-index:251668480" fillcolor="#4bacc6 [3208]" strokecolor="#f2f2f2 [3041]" strokeweight="3pt">
            <v:shadow on="t" type="perspective" color="#205867 [1608]" opacity=".5" offset="1pt" offset2="-1pt"/>
            <v:textbox style="layout-flow:vertical;mso-layout-flow-alt:bottom-to-top">
              <w:txbxContent>
                <w:p w:rsidR="004351AC" w:rsidRPr="004351AC" w:rsidRDefault="004351AC" w:rsidP="004351AC">
                  <w:pPr>
                    <w:rPr>
                      <w:b/>
                      <w:bCs/>
                    </w:rPr>
                  </w:pPr>
                  <w:r w:rsidRPr="004351AC">
                    <w:rPr>
                      <w:rFonts w:hint="cs"/>
                      <w:b/>
                      <w:bCs/>
                      <w:rtl/>
                    </w:rPr>
                    <w:t>أمثلة على الفعل المضارع</w:t>
                  </w:r>
                </w:p>
              </w:txbxContent>
            </v:textbox>
            <w10:wrap anchorx="page"/>
          </v:shape>
        </w:pict>
      </w:r>
    </w:p>
    <w:p w:rsidR="00023EF2" w:rsidRPr="00023EF2" w:rsidRDefault="00023EF2" w:rsidP="00023EF2"/>
    <w:p w:rsidR="00023EF2" w:rsidRPr="00023EF2" w:rsidRDefault="00023EF2" w:rsidP="00023EF2"/>
    <w:p w:rsidR="00023EF2" w:rsidRPr="00023EF2" w:rsidRDefault="00023EF2" w:rsidP="00023EF2"/>
    <w:p w:rsidR="00023EF2" w:rsidRPr="00A54873" w:rsidRDefault="0078621C" w:rsidP="00B427BD">
      <w:pPr>
        <w:jc w:val="right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6" type="#_x0000_t109" style="position:absolute;margin-left:90pt;margin-top:24.45pt;width:173.25pt;height:100.5pt;z-index:251672576" fillcolor="white [3201]" strokecolor="#c0504d [3205]" strokeweight="5pt">
            <v:stroke linestyle="thickThin"/>
            <v:shadow color="#868686"/>
            <v:textbox>
              <w:txbxContent>
                <w:p w:rsidR="00A82BC0" w:rsidRDefault="00A82BC0" w:rsidP="00A82BC0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BC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حافظْ على أداء الصلوات في أوقاتها .</w:t>
                  </w:r>
                </w:p>
                <w:p w:rsidR="00A82BC0" w:rsidRPr="00A82BC0" w:rsidRDefault="00A82BC0" w:rsidP="00A82BC0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2 ـ ابتعدْ عن المستنقعات </w:t>
                  </w:r>
                  <w:r w:rsidRPr="00A82BC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المائية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  <w:r w:rsidRPr="00A82BC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A82BC0" w:rsidRPr="00A82BC0" w:rsidRDefault="00A82BC0" w:rsidP="00A82BC0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A82BC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3 ـ أطعْ والديك . </w:t>
                  </w:r>
                </w:p>
                <w:p w:rsidR="00A82BC0" w:rsidRPr="00A82BC0" w:rsidRDefault="00A82BC0" w:rsidP="00A82BC0">
                  <w:pPr>
                    <w:spacing w:line="240" w:lineRule="auto"/>
                  </w:pPr>
                </w:p>
              </w:txbxContent>
            </v:textbox>
            <w10:wrap anchorx="page"/>
          </v:shape>
        </w:pict>
      </w:r>
      <w:r>
        <w:rPr>
          <w:b/>
          <w:bCs/>
          <w:noProof/>
          <w:sz w:val="28"/>
          <w:szCs w:val="28"/>
        </w:rPr>
        <w:pict>
          <v:shape id="_x0000_s1044" type="#_x0000_t109" style="position:absolute;margin-left:508.5pt;margin-top:24.45pt;width:167.25pt;height:96.75pt;z-index:251670528" fillcolor="white [3201]" strokecolor="#c0504d [3205]" strokeweight="5pt">
            <v:stroke linestyle="thickThin"/>
            <v:shadow color="#868686"/>
            <v:textbox>
              <w:txbxContent>
                <w:p w:rsidR="004351AC" w:rsidRDefault="004351AC" w:rsidP="00A82BC0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BC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</w:t>
                  </w:r>
                  <w:r w:rsidRPr="00A82BC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شاهدَ </w:t>
                  </w:r>
                  <w:proofErr w:type="spellStart"/>
                  <w:r w:rsidRPr="00A82BC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عبدالله</w:t>
                  </w:r>
                  <w:proofErr w:type="spellEnd"/>
                  <w:r w:rsidRPr="00A82BC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برنامجا </w:t>
                  </w:r>
                  <w:proofErr w:type="spellStart"/>
                  <w:r w:rsidRPr="00A82BC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تلفازيا</w:t>
                  </w:r>
                  <w:proofErr w:type="spellEnd"/>
                  <w:r w:rsidRPr="004351A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</w:p>
                <w:p w:rsidR="004351AC" w:rsidRDefault="005A1757" w:rsidP="00A82BC0">
                  <w:pPr>
                    <w:spacing w:line="240" w:lineRule="auto"/>
                    <w:rPr>
                      <w:rtl/>
                    </w:rPr>
                  </w:pPr>
                  <w:r w:rsidRPr="00A5487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2 ) وصفَ الطبيب العلاج .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5A1757" w:rsidRDefault="005A1757" w:rsidP="00A82BC0">
                  <w:pPr>
                    <w:spacing w:line="240" w:lineRule="auto"/>
                  </w:pPr>
                  <w:r w:rsidRPr="00A5487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3 ) نامَ الطفل مبكرا .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A0389D" w:rsidRDefault="0078621C" w:rsidP="00A54873">
      <w:pPr>
        <w:ind w:firstLine="720"/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  <w:pict>
          <v:shape id="_x0000_s1045" type="#_x0000_t109" style="position:absolute;left:0;text-align:left;margin-left:301.5pt;margin-top:12.8pt;width:164.25pt;height:82.5pt;z-index:251671552" fillcolor="white [3201]" strokecolor="#c0504d [3205]" strokeweight="5pt">
            <v:stroke linestyle="thickThin"/>
            <v:shadow color="#868686"/>
            <v:textbox>
              <w:txbxContent>
                <w:p w:rsidR="005A1757" w:rsidRPr="005A1757" w:rsidRDefault="005A1757" w:rsidP="00A82BC0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1ـ يحرص الإنسان على </w:t>
                  </w:r>
                  <w:r w:rsidR="00A82BC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صحته</w:t>
                  </w:r>
                  <w:r w:rsidRPr="005A175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</w:p>
                <w:p w:rsidR="00A82BC0" w:rsidRDefault="005A1757" w:rsidP="00A82BC0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5A175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 ـ سأتناول الأطعمة الطازجة .</w:t>
                  </w:r>
                </w:p>
                <w:p w:rsidR="005A1757" w:rsidRPr="00A82BC0" w:rsidRDefault="00A82BC0" w:rsidP="00A82BC0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3 ـ </w:t>
                  </w:r>
                  <w:r w:rsidR="005A1757" w:rsidRPr="005A175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أحافظ على نظافة جسمي . </w:t>
                  </w:r>
                </w:p>
              </w:txbxContent>
            </v:textbox>
            <w10:wrap anchorx="page"/>
          </v:shape>
        </w:pict>
      </w:r>
    </w:p>
    <w:p w:rsidR="00A0389D" w:rsidRDefault="00A0389D" w:rsidP="00A54873">
      <w:pPr>
        <w:ind w:firstLine="720"/>
        <w:rPr>
          <w:b/>
          <w:bCs/>
          <w:sz w:val="28"/>
          <w:szCs w:val="28"/>
          <w:rtl/>
        </w:rPr>
      </w:pPr>
    </w:p>
    <w:p w:rsidR="00A0389D" w:rsidRDefault="00A0389D" w:rsidP="00A54873">
      <w:pPr>
        <w:ind w:firstLine="720"/>
        <w:rPr>
          <w:b/>
          <w:bCs/>
          <w:sz w:val="28"/>
          <w:szCs w:val="28"/>
          <w:rtl/>
        </w:rPr>
      </w:pPr>
    </w:p>
    <w:p w:rsidR="00A0389D" w:rsidRDefault="00A0389D" w:rsidP="00A54873">
      <w:pPr>
        <w:ind w:firstLine="720"/>
        <w:rPr>
          <w:b/>
          <w:bCs/>
          <w:sz w:val="28"/>
          <w:szCs w:val="28"/>
          <w:rtl/>
        </w:rPr>
      </w:pPr>
    </w:p>
    <w:p w:rsidR="00A0389D" w:rsidRPr="00B427BD" w:rsidRDefault="0068234F" w:rsidP="0068234F">
      <w:pPr>
        <w:ind w:firstLine="720"/>
        <w:rPr>
          <w:b/>
          <w:bCs/>
          <w:color w:val="403152" w:themeColor="accent4" w:themeShade="80"/>
          <w:sz w:val="32"/>
          <w:szCs w:val="32"/>
          <w:rtl/>
        </w:rPr>
      </w:pPr>
      <w:r>
        <w:rPr>
          <w:rFonts w:hint="cs"/>
          <w:b/>
          <w:bCs/>
          <w:color w:val="403152" w:themeColor="accent4" w:themeShade="80"/>
          <w:sz w:val="24"/>
          <w:szCs w:val="24"/>
          <w:rtl/>
          <w:lang w:val="en-GB"/>
        </w:rPr>
        <w:t xml:space="preserve">معلمة لغتي الجميلة /                                                                                                مجمع الحرجة </w:t>
      </w:r>
    </w:p>
    <w:sectPr w:rsidR="00A0389D" w:rsidRPr="00B427BD" w:rsidSect="00B427BD">
      <w:headerReference w:type="default" r:id="rId7"/>
      <w:pgSz w:w="16500" w:h="11907" w:orient="landscape" w:code="9"/>
      <w:pgMar w:top="720" w:right="1332" w:bottom="720" w:left="72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CEC" w:rsidRDefault="00750CEC" w:rsidP="00E6025A">
      <w:pPr>
        <w:spacing w:after="0" w:line="240" w:lineRule="auto"/>
      </w:pPr>
      <w:r>
        <w:separator/>
      </w:r>
    </w:p>
  </w:endnote>
  <w:endnote w:type="continuationSeparator" w:id="0">
    <w:p w:rsidR="00750CEC" w:rsidRDefault="00750CEC" w:rsidP="00E60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CEC" w:rsidRDefault="00750CEC" w:rsidP="00E6025A">
      <w:pPr>
        <w:spacing w:after="0" w:line="240" w:lineRule="auto"/>
      </w:pPr>
      <w:r>
        <w:separator/>
      </w:r>
    </w:p>
  </w:footnote>
  <w:footnote w:type="continuationSeparator" w:id="0">
    <w:p w:rsidR="00750CEC" w:rsidRDefault="00750CEC" w:rsidP="00E60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5A" w:rsidRDefault="00E6025A">
    <w:pPr>
      <w:pStyle w:val="a7"/>
      <w:rPr>
        <w:rtl/>
      </w:rPr>
    </w:pPr>
  </w:p>
  <w:p w:rsidR="00E6025A" w:rsidRDefault="00E6025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79F"/>
    <w:rsid w:val="00003191"/>
    <w:rsid w:val="00023EF2"/>
    <w:rsid w:val="00170742"/>
    <w:rsid w:val="00257946"/>
    <w:rsid w:val="0038279F"/>
    <w:rsid w:val="004351AC"/>
    <w:rsid w:val="005A1757"/>
    <w:rsid w:val="00600DC4"/>
    <w:rsid w:val="0068234F"/>
    <w:rsid w:val="00750CEC"/>
    <w:rsid w:val="0078621C"/>
    <w:rsid w:val="008F6421"/>
    <w:rsid w:val="00A0389D"/>
    <w:rsid w:val="00A43412"/>
    <w:rsid w:val="00A54873"/>
    <w:rsid w:val="00A82BC0"/>
    <w:rsid w:val="00AF4F26"/>
    <w:rsid w:val="00B427BD"/>
    <w:rsid w:val="00C13EB9"/>
    <w:rsid w:val="00CD4CBD"/>
    <w:rsid w:val="00E6025A"/>
    <w:rsid w:val="00F23FA9"/>
    <w:rsid w:val="00F81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  <o:r id="V:Rule5" type="connector" idref="#_x0000_s1028"/>
        <o:r id="V:Rule6" type="connector" idref="#_x0000_s1027"/>
        <o:r id="V:Rule7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421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F64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8F64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Char"/>
    <w:uiPriority w:val="10"/>
    <w:qFormat/>
    <w:rsid w:val="008F64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3"/>
    <w:uiPriority w:val="10"/>
    <w:rsid w:val="008F64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4">
    <w:name w:val="Subtitle"/>
    <w:basedOn w:val="a"/>
    <w:next w:val="a"/>
    <w:link w:val="Char0"/>
    <w:uiPriority w:val="11"/>
    <w:qFormat/>
    <w:rsid w:val="008F64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4"/>
    <w:uiPriority w:val="11"/>
    <w:rsid w:val="008F64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 Spacing"/>
    <w:uiPriority w:val="1"/>
    <w:qFormat/>
    <w:rsid w:val="008F6421"/>
    <w:pPr>
      <w:bidi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A43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A4341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2"/>
    <w:uiPriority w:val="99"/>
    <w:semiHidden/>
    <w:unhideWhenUsed/>
    <w:rsid w:val="00E602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رأس صفحة Char"/>
    <w:basedOn w:val="a0"/>
    <w:link w:val="a7"/>
    <w:uiPriority w:val="99"/>
    <w:semiHidden/>
    <w:rsid w:val="00E6025A"/>
  </w:style>
  <w:style w:type="paragraph" w:styleId="a8">
    <w:name w:val="footer"/>
    <w:basedOn w:val="a"/>
    <w:link w:val="Char3"/>
    <w:uiPriority w:val="99"/>
    <w:semiHidden/>
    <w:unhideWhenUsed/>
    <w:rsid w:val="00E602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صفحة Char"/>
    <w:basedOn w:val="a0"/>
    <w:link w:val="a8"/>
    <w:uiPriority w:val="99"/>
    <w:semiHidden/>
    <w:rsid w:val="00E602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688B7-8653-4CA3-B9DC-BFF12F514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</dc:creator>
  <cp:lastModifiedBy>dw</cp:lastModifiedBy>
  <cp:revision>4</cp:revision>
  <dcterms:created xsi:type="dcterms:W3CDTF">2011-10-17T18:43:00Z</dcterms:created>
  <dcterms:modified xsi:type="dcterms:W3CDTF">2011-10-18T18:05:00Z</dcterms:modified>
</cp:coreProperties>
</file>